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10" w:lineRule="exact" w:before="90"/>
        <w:ind w:left="1171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Додаток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spacing w:val="-10"/>
          <w:w w:val="105"/>
        </w:rPr>
        <w:t>6</w:t>
      </w:r>
    </w:p>
    <w:p>
      <w:pPr>
        <w:pStyle w:val="BodyText"/>
        <w:tabs>
          <w:tab w:pos="12609" w:val="left" w:leader="none"/>
          <w:tab w:pos="12952" w:val="left" w:leader="none"/>
        </w:tabs>
        <w:spacing w:line="340" w:lineRule="auto"/>
        <w:ind w:left="1168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 рішення </w:t>
      </w:r>
      <w:r>
        <w:rPr>
          <w:rFonts w:ascii="Times New Roman" w:hAnsi="Times New Roman"/>
          <w:spacing w:val="80"/>
          <w:w w:val="150"/>
          <w:u w:val="single"/>
        </w:rPr>
        <w:t> </w:t>
      </w:r>
      <w:r>
        <w:rPr>
          <w:rFonts w:ascii="Times New Roman" w:hAnsi="Times New Roman"/>
          <w:w w:val="105"/>
        </w:rPr>
        <w:t>сесії Мелітопольської м</w:t>
      </w:r>
      <w:r>
        <w:rPr>
          <w:rFonts w:ascii="Times New Roman" w:hAnsi="Times New Roman"/>
          <w:spacing w:val="40"/>
          <w:w w:val="105"/>
        </w:rPr>
        <w:t> </w:t>
      </w: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0"/>
          <w:w w:val="105"/>
        </w:rPr>
        <w:t>№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61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іської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ради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Запорізької</w:t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type w:val="continuous"/>
          <w:pgSz w:w="29840" w:h="12240" w:orient="landscape"/>
          <w:pgMar w:header="662" w:footer="0" w:top="1140" w:bottom="280" w:left="640" w:right="4360"/>
          <w:pgNumType w:start="1"/>
          <w:cols w:num="2" w:equalWidth="0">
            <w:col w:w="13477" w:space="40"/>
            <w:col w:w="11323"/>
          </w:cols>
        </w:sectPr>
      </w:pPr>
    </w:p>
    <w:p>
      <w:pPr>
        <w:pStyle w:val="Title"/>
      </w:pPr>
      <w:r>
        <w:rPr>
          <w:spacing w:val="-2"/>
        </w:rPr>
        <w:t>РОЗПОДІЛ</w:t>
      </w:r>
    </w:p>
    <w:p>
      <w:pPr>
        <w:pStyle w:val="BodyText"/>
        <w:spacing w:before="75"/>
        <w:ind w:left="947" w:right="8461"/>
        <w:jc w:val="center"/>
      </w:pPr>
      <w:r>
        <w:rPr>
          <w:w w:val="105"/>
        </w:rPr>
        <w:t>коштів</w:t>
      </w:r>
      <w:r>
        <w:rPr>
          <w:spacing w:val="8"/>
          <w:w w:val="105"/>
        </w:rPr>
        <w:t> </w:t>
      </w:r>
      <w:r>
        <w:rPr>
          <w:w w:val="105"/>
        </w:rPr>
        <w:t>бюджету</w:t>
      </w:r>
      <w:r>
        <w:rPr>
          <w:spacing w:val="1"/>
          <w:w w:val="105"/>
        </w:rPr>
        <w:t> </w:t>
      </w:r>
      <w:r>
        <w:rPr>
          <w:w w:val="105"/>
        </w:rPr>
        <w:t>розвитку</w:t>
      </w:r>
      <w:r>
        <w:rPr>
          <w:spacing w:val="32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об"єктами</w:t>
      </w:r>
      <w:r>
        <w:rPr>
          <w:spacing w:val="-1"/>
          <w:w w:val="105"/>
        </w:rPr>
        <w:t> </w:t>
      </w:r>
      <w:r>
        <w:rPr>
          <w:w w:val="105"/>
        </w:rPr>
        <w:t>у</w:t>
      </w:r>
      <w:r>
        <w:rPr>
          <w:spacing w:val="2"/>
          <w:w w:val="105"/>
        </w:rPr>
        <w:t> </w:t>
      </w:r>
      <w:r>
        <w:rPr>
          <w:w w:val="105"/>
        </w:rPr>
        <w:t>2019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році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29840" w:h="12240" w:orient="landscape"/>
          <w:pgMar w:header="662" w:footer="0" w:top="1140" w:bottom="280" w:left="640" w:right="4360"/>
        </w:sectPr>
      </w:pPr>
    </w:p>
    <w:p>
      <w:pPr>
        <w:spacing w:before="100"/>
        <w:ind w:left="0" w:right="21" w:firstLine="0"/>
        <w:jc w:val="right"/>
        <w:rPr>
          <w:sz w:val="11"/>
        </w:rPr>
      </w:pPr>
      <w:r>
        <w:rPr/>
        <w:pict>
          <v:shape style="position:absolute;margin-left:37.200001pt;margin-top:11.574771pt;width:667.4pt;height:407.6pt;mso-position-horizontal-relative:page;mso-position-vertical-relative:paragraph;z-index:15728640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171"/>
                    <w:gridCol w:w="4445"/>
                    <w:gridCol w:w="791"/>
                    <w:gridCol w:w="902"/>
                    <w:gridCol w:w="882"/>
                  </w:tblGrid>
                  <w:tr>
                    <w:trPr>
                      <w:trHeight w:val="109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24" w:right="6" w:firstLine="1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97" w:right="75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33" w:right="19" w:firstLine="3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Типової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120" w:right="102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92" w:firstLine="24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8"/>
                          </w:rPr>
                          <w:t>Функціональної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35" w:right="117" w:firstLine="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8"/>
                          </w:rPr>
                          <w:t>кредитування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12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головного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розпорядника</w:t>
                        </w:r>
                        <w:r>
                          <w:rPr>
                            <w:b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коштів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міського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бюджету/відповідального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виконавця,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бюджетної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програми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згідно з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Типовою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програмною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класифікацією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крредитування місцевих бюджетів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8"/>
                          <w:ind w:left="396" w:right="36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Найменування</w:t>
                        </w:r>
                        <w:r>
                          <w:rPr>
                            <w:b/>
                            <w:spacing w:val="2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2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відповідно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до</w:t>
                        </w:r>
                        <w:r>
                          <w:rPr>
                            <w:b/>
                            <w:spacing w:val="2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проектно-кошторисної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документації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75"/>
                          <w:ind w:left="95" w:right="7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Строк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реалізації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(рік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початку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і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завершення)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48" w:right="-15" w:hanging="2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вартість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об"єкта,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77" w:right="5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Обсяг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видатків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бюджету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розвитку,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6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9"/>
                          <w:ind w:left="7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02000000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6" w:lineRule="exact" w:before="1"/>
                          <w:ind w:left="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Виконавчий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комітет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79"/>
                          <w:ind w:left="18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1803879,0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18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Виконавчий комітет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3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1803879,0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0210150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Організаційне,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інформаційно-аналітичне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матеріально-технічне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обласної</w:t>
                        </w:r>
                        <w:r>
                          <w:rPr>
                            <w:spacing w:val="2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районної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районної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 разі її створення), міської, селищної, сільської рад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1211500,0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0217693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7693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заходи,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пов"язані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економічною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діяльністю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27379,0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0218110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8110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0320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запобігання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ліквідації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ситуацій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наслідків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стихійного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лиха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4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565000,0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1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0600000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8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освіти 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25749853,0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203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 освіти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 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4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25749853,0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8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620" w:hanging="399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Керівництво і управління у відповідній сфері у містах (місті Києві),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18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6100,0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5023089,0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загальноосвітніми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 (в т.ч. школою-дитячим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 інтернатом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 школі),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 школами, ліцеями, гімназіями, колегіумами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17717730,0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0611070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1070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0922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26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спеціальними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загальноосвітніми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школами-інтернатами,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іншими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дітей, які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потребують корекції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фізичного та (або) розумового розвитку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1656694,0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60" w:lineRule="atLeast" w:before="4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 роботи з дітьми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1302600,0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1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1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Методичне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43640,0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0700000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2"/>
                          <w:ind w:left="40" w:right="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29" w:right="1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14810878,0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0710000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4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охорони здоров"я Мелітопольської міської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 Запорізької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4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14810878,0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 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селищах,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21100,0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1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07102010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1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3119653,0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1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1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0722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6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Спеціалізована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амбулаторно-поліклінічна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25" w:lineRule="exact" w:before="61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1115194,0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Лікарсько-акушерська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вагітним,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породіллям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новонародженим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389700,0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9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Первинна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допомога населенню,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надається центрами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первинної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(медико-санітарної)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допомоги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4004500,0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1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0712152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2152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1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0763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i/>
                            <w:spacing w:val="3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 заходи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здоров"я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200000,0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4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0717363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7363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4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7" w:lineRule="exac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Виконання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інвестиційних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проектів в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здійснення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заходів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щодо</w:t>
                        </w:r>
                      </w:p>
                      <w:p>
                        <w:pPr>
                          <w:pStyle w:val="TableParagraph"/>
                          <w:spacing w:line="126" w:lineRule="exact" w:before="20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соціально-економічного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окремих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територій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149030,0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6.903015pt;margin-top:11.574771pt;width:62.95pt;height:407.6pt;mso-position-horizontal-relative:page;mso-position-vertical-relative:paragraph;z-index:15729152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109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86" w:right="71" w:firstLine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будівельної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готовності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1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кінець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періоду,%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105"/>
          <w:sz w:val="11"/>
        </w:rPr>
        <w:t>(грн.)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pStyle w:val="BodyText"/>
        <w:spacing w:before="93"/>
        <w:ind w:right="8343"/>
        <w:jc w:val="right"/>
      </w:pPr>
      <w:r>
        <w:rPr>
          <w:w w:val="105"/>
        </w:rPr>
        <w:t>2000000,0</w:t>
      </w:r>
      <w:r>
        <w:rPr>
          <w:spacing w:val="8"/>
          <w:w w:val="105"/>
        </w:rPr>
        <w:t> </w:t>
      </w:r>
      <w:r>
        <w:rPr>
          <w:w w:val="105"/>
        </w:rPr>
        <w:t>ДНЗ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41,47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1"/>
        <w:ind w:right="8343"/>
        <w:jc w:val="right"/>
      </w:pPr>
      <w:r>
        <w:rPr>
          <w:w w:val="105"/>
        </w:rPr>
        <w:t>40000,0</w:t>
      </w:r>
      <w:r>
        <w:rPr>
          <w:spacing w:val="8"/>
          <w:w w:val="105"/>
        </w:rPr>
        <w:t> </w:t>
      </w:r>
      <w:r>
        <w:rPr>
          <w:w w:val="105"/>
        </w:rPr>
        <w:t>зелен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нас.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</w:pPr>
    </w:p>
    <w:p>
      <w:pPr>
        <w:pStyle w:val="BodyText"/>
        <w:tabs>
          <w:tab w:pos="2034" w:val="left" w:leader="none"/>
        </w:tabs>
        <w:ind w:left="113"/>
      </w:pPr>
      <w:r>
        <w:rPr>
          <w:w w:val="105"/>
        </w:rPr>
        <w:t>282000,0</w:t>
      </w:r>
      <w:r>
        <w:rPr>
          <w:spacing w:val="14"/>
          <w:w w:val="105"/>
        </w:rPr>
        <w:t> </w:t>
      </w:r>
      <w:r>
        <w:rPr>
          <w:w w:val="105"/>
        </w:rPr>
        <w:t>ТМО</w:t>
      </w:r>
      <w:r>
        <w:rPr>
          <w:spacing w:val="-2"/>
          <w:w w:val="105"/>
        </w:rPr>
        <w:t> конди</w:t>
      </w:r>
      <w:r>
        <w:rPr/>
        <w:tab/>
      </w:r>
      <w:r>
        <w:rPr>
          <w:w w:val="105"/>
        </w:rPr>
        <w:t>130000</w:t>
      </w:r>
      <w:r>
        <w:rPr>
          <w:spacing w:val="43"/>
          <w:w w:val="105"/>
        </w:rPr>
        <w:t>  </w:t>
      </w:r>
      <w:r>
        <w:rPr>
          <w:spacing w:val="-2"/>
          <w:w w:val="105"/>
        </w:rPr>
        <w:t>450000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2"/>
      </w:pPr>
      <w:r>
        <w:rPr>
          <w:color w:val="FF0000"/>
          <w:w w:val="105"/>
        </w:rPr>
        <w:t>-1940000,0</w:t>
      </w:r>
      <w:r>
        <w:rPr>
          <w:color w:val="FF0000"/>
          <w:spacing w:val="7"/>
          <w:w w:val="105"/>
        </w:rPr>
        <w:t> </w:t>
      </w:r>
      <w:r>
        <w:rPr>
          <w:w w:val="105"/>
        </w:rPr>
        <w:t>цент</w:t>
      </w:r>
      <w:r>
        <w:rPr>
          <w:spacing w:val="-5"/>
          <w:w w:val="105"/>
        </w:rPr>
        <w:t> </w:t>
      </w:r>
      <w:r>
        <w:rPr>
          <w:w w:val="105"/>
        </w:rPr>
        <w:t>2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к.р.</w:t>
      </w:r>
    </w:p>
    <w:p>
      <w:pPr>
        <w:spacing w:after="0"/>
        <w:sectPr>
          <w:type w:val="continuous"/>
          <w:pgSz w:w="29840" w:h="12240" w:orient="landscape"/>
          <w:pgMar w:header="662" w:footer="0" w:top="1140" w:bottom="280" w:left="640" w:right="4360"/>
          <w:cols w:num="2" w:equalWidth="0">
            <w:col w:w="15352" w:space="40"/>
            <w:col w:w="94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102"/>
        <w:ind w:left="15557"/>
      </w:pPr>
      <w:r>
        <w:rPr/>
        <w:pict>
          <v:shape style="position:absolute;margin-left:37.200001pt;margin-top:-278.070038pt;width:667.4pt;height:468.95pt;mso-position-horizontal-relative:page;mso-position-vertical-relative:paragraph;z-index:15729664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171"/>
                    <w:gridCol w:w="4445"/>
                    <w:gridCol w:w="791"/>
                    <w:gridCol w:w="902"/>
                    <w:gridCol w:w="882"/>
                  </w:tblGrid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5811701,0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60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08000000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2"/>
                          <w:ind w:left="40" w:right="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3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захисту населення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міської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3" w:right="1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8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1011000,0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2"/>
                          <w:ind w:left="30" w:right="12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3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захисту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населення Мелітопольської міської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18" w:right="12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3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1011000,0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9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60" w:lineRule="atLeas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 об"єднаних територіальних громадах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461500,0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0813104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3104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6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соціальними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послугами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місцем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проживання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громадян,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які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не здатні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 самообслуговування у зв"язку з похилим віком, хворобою,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інвалідністю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0813105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3105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реабілітаційних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послуг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інвалідам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дітям-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інвалідам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177000,0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1040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3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 та забезпечення діяльності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центрів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служб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сім"ї,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дітей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молоді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42500,0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0813192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3192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1030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фінансової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підтримки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громадським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організаціям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ветеранів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осіб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з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інвалідністю,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яких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має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соціальну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спрямованість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30000,0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99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206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253" w:right="253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заходи 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соціального захисту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соціального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365" w:right="363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Капітальні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0900000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2"/>
                          <w:ind w:left="38" w:right="1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Служба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у справах дітей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29" w:right="1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6950,0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0910000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Служба 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справах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дітей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 Запорізької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6950,0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0910160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 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селищах,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6950,0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90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7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культури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8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2298100,0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27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 культури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173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2298100,0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 об"єднаних територіальних громадах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76300,0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1011100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1100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4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естетичного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виховання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(музичними,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художніми, хореографічними, театральними, хоровими, мистецькими)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4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4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90000,0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0824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2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бібліотек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109500,0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1014040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4040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0824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музеїв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виставок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3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0828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firstLine="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палаців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клубів,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центрів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дозвілля та інших клубних закладів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1877500,0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1014081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4081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0829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галузі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культури 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мистецтва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54800,0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1100000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2"/>
                          <w:ind w:left="40" w:right="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3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молоді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та спорту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2" w:right="1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8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1664300,0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1864" w:hanging="1738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молоді 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спорту Мелітопольської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3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1664300,0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1110160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17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 об"єднаних територіальних громадах</w:t>
                        </w:r>
                      </w:p>
                    </w:tc>
                    <w:tc>
                      <w:tcPr>
                        <w:tcW w:w="444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right="1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115031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дитячо-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юнацьких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шкіл</w:t>
                        </w:r>
                      </w:p>
                    </w:tc>
                    <w:tc>
                      <w:tcPr>
                        <w:tcW w:w="444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1404300,0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1115041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5041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6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 фінансова підтримка спортивних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200000,0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4"/>
                          <w:ind w:right="90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7" w:lineRule="exact"/>
                          <w:ind w:left="40" w:right="1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господарства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29" w:right="1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22611800,0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2"/>
                          <w:ind w:left="31" w:right="12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господарства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16" w:right="12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22611800,0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1210160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62" w:right="24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17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0" w:right="1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 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селищах,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7" w:right="1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7000,0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0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технічне обслуговування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фонду</w:t>
                        </w:r>
                      </w:p>
                    </w:tc>
                    <w:tc>
                      <w:tcPr>
                        <w:tcW w:w="444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0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0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550000,0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1"/>
                          <w:ind w:right="99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1216015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1"/>
                          <w:ind w:left="206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6015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1"/>
                          <w:ind w:left="253" w:right="253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 надійної та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безперебійної експлуатації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ліфтів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1216017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6017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діяльність,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пов"язана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експлуатацією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8" w:right="3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4250000,0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6.903015pt;margin-top:-278.070038pt;width:62.95pt;height:468.95pt;mso-position-horizontal-relative:page;mso-position-vertical-relative:paragraph;z-index:15730176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2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  <w:w w:val="105"/>
        </w:rPr>
        <w:t>-900000</w:t>
      </w:r>
      <w:r>
        <w:rPr>
          <w:color w:val="FF0000"/>
          <w:spacing w:val="11"/>
          <w:w w:val="105"/>
        </w:rPr>
        <w:t> </w:t>
      </w:r>
      <w:r>
        <w:rPr>
          <w:w w:val="105"/>
        </w:rPr>
        <w:t>ПК</w:t>
      </w:r>
      <w:r>
        <w:rPr>
          <w:spacing w:val="-2"/>
          <w:w w:val="105"/>
        </w:rPr>
        <w:t> Шевченко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5591"/>
      </w:pPr>
      <w:r>
        <w:rPr>
          <w:w w:val="105"/>
        </w:rPr>
        <w:t>750000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майд.</w:t>
      </w:r>
    </w:p>
    <w:p>
      <w:pPr>
        <w:spacing w:after="0"/>
        <w:sectPr>
          <w:headerReference w:type="default" r:id="rId6"/>
          <w:pgSz w:w="29840" w:h="12240" w:orient="landscape"/>
          <w:pgMar w:header="662" w:footer="0" w:top="1140" w:bottom="280" w:left="640" w:right="4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ind w:left="7398" w:right="307"/>
        <w:jc w:val="center"/>
      </w:pPr>
      <w:r>
        <w:rPr/>
        <w:pict>
          <v:shape style="position:absolute;margin-left:37.200001pt;margin-top:-85.340057pt;width:667.4pt;height:459.65pt;mso-position-horizontal-relative:page;mso-position-vertical-relative:paragraph;z-index:15730688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171"/>
                    <w:gridCol w:w="4445"/>
                    <w:gridCol w:w="791"/>
                    <w:gridCol w:w="902"/>
                    <w:gridCol w:w="882"/>
                  </w:tblGrid>
                  <w:tr>
                    <w:trPr>
                      <w:trHeight w:val="46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60" w:lineRule="atLeast" w:before="125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функціонування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підприємств, установ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організацій, що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виробляють,виконують та/або надають житлово-комунальні послуги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5100000,0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5077800,0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6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36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36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1216040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6040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17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6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Заходи,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пов"язані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поліпшенням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питної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води</w:t>
                        </w:r>
                      </w:p>
                    </w:tc>
                    <w:tc>
                      <w:tcPr>
                        <w:tcW w:w="444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1217461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7461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0456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розвиток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автомобільних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доріг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дорожньої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інфраструктури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рахунок коштів місцевого бюджету</w:t>
                        </w:r>
                      </w:p>
                    </w:tc>
                    <w:tc>
                      <w:tcPr>
                        <w:tcW w:w="444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1800000,0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1217640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7640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6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0470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Заходи з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енергозбереження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36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36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1217670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7670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6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Внески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статутного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суб"єктів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господарювання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36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4027000,0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1500000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2"/>
                          <w:ind w:left="40" w:right="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капітального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2" w:right="1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224092950,0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3"/>
                          <w:ind w:left="25" w:right="12"/>
                          <w:jc w:val="center"/>
                          <w:rPr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капітального</w:t>
                        </w:r>
                        <w:r>
                          <w:rPr>
                            <w:b/>
                            <w:i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b/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i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13" w:right="12"/>
                          <w:jc w:val="center"/>
                          <w:rPr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i/>
                            <w:spacing w:val="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1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224092950,0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2"/>
                          <w:ind w:left="40" w:right="1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 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селищах,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7" w:right="1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112200,0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364683,0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417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 (в т.ч. школою-дитячим садком, інтернатом при школі),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 школами, ліцеями, гімназіями, колегіумами</w:t>
                        </w:r>
                      </w:p>
                    </w:tc>
                    <w:tc>
                      <w:tcPr>
                        <w:tcW w:w="444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6832356,0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із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44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394999,0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1511100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1100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естетичного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виховання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(музичними,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художніми, хореографічними, театральними, хоровими, мистецькими)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255000,0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0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0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60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25" w:lineRule="exact"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5" w:lineRule="exact" w:before="103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25" w:lineRule="exact" w:before="103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18428871,0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Лікарсько-акушерська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вагітним,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породіллям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новонародженим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389121,0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1514060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0828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26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палаців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клубів,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центрів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дозвілля та інших клубних закладів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8978,0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22283000,0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1209393,0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1515031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26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юнацьких спортивних шкіл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329141,0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0" w:lineRule="atLeast" w:before="12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під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котельню,</w:t>
                        </w:r>
                        <w:r>
                          <w:rPr>
                            <w:spacing w:val="1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Мелітопольських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дивізій,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126/1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м.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108"/>
                          <w:ind w:left="91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48" w:right="1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6302407,0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1703800,0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65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Інтеркультурній від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Академіка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Корольова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148" w:right="1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8025517,0</w:t>
                        </w:r>
                      </w:p>
                    </w:tc>
                    <w:tc>
                      <w:tcPr>
                        <w:tcW w:w="88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822653,0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65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87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Воїнів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2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2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 Запорізької області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13750000,0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220327,0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 w:right="4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Олеся Гончара від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Довженка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113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4921129,0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1000,0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 Хмельницького до вул. Олександра Невського у м.Мелітополі</w:t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області</w:t>
                        </w:r>
                        <w:r>
                          <w:rPr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9970302,0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94619,0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89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8800000,0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133006,0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містечка, далі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 вул. Кізіярській до вул. Брів-ла-Гайард у</w:t>
                        </w:r>
                        <w:r>
                          <w:rPr>
                            <w:spacing w:val="8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7307723,0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729087,0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6.903015pt;margin-top:-85.340057pt;width:62.95pt;height:459.65pt;mso-position-horizontal-relative:page;mso-position-vertical-relative:paragraph;z-index:15731200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46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124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124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3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  <w:w w:val="105"/>
        </w:rPr>
        <w:t>-373000</w:t>
      </w:r>
      <w:r>
        <w:rPr>
          <w:color w:val="FF0000"/>
          <w:spacing w:val="7"/>
          <w:w w:val="105"/>
        </w:rPr>
        <w:t> </w:t>
      </w:r>
      <w:r>
        <w:rPr>
          <w:spacing w:val="-2"/>
          <w:w w:val="105"/>
        </w:rPr>
        <w:t>чистота</w:t>
      </w:r>
    </w:p>
    <w:p>
      <w:pPr>
        <w:spacing w:after="0"/>
        <w:jc w:val="center"/>
        <w:sectPr>
          <w:pgSz w:w="29840" w:h="12240" w:orient="landscape"/>
          <w:pgMar w:header="662" w:footer="0" w:top="1140" w:bottom="280" w:left="640" w:right="4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7398" w:right="620"/>
        <w:jc w:val="center"/>
      </w:pPr>
      <w:r>
        <w:rPr/>
        <w:pict>
          <v:shape style="position:absolute;margin-left:37.200001pt;margin-top:-109.110062pt;width:667.4pt;height:463.5pt;mso-position-horizontal-relative:page;mso-position-vertical-relative:paragraph;z-index:15731712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171"/>
                    <w:gridCol w:w="4445"/>
                    <w:gridCol w:w="791"/>
                    <w:gridCol w:w="902"/>
                    <w:gridCol w:w="882"/>
                  </w:tblGrid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напірно-самопливного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Чайковського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Чкалова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15685634,0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6068258,0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3"/>
                          <w:ind w:left="31" w:right="-1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 до просп.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 Хмельницького у м. Мелітополь Запорізької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11087713,0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1140000,0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 до вул. Іллі Стамболі м. Мелітополь Запорізької області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7750564,0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1043023,0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Івана Богуна до вул. Монастирській у м. Мелітополі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10539834,0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“Братського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кладовища” до просп. Богдана Хмельницького у м. Мелітополі Запорізької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8794085,0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44000,0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4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Казарцева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бульв.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30-річчя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 до вул. Гризодубової у м. Мелітополі Запорізької області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4343597,0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Іллі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Стамболі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 вул. Олександра Невського у м. Мелітополі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8249473,0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 Довженка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го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пров.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Довженка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балки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11885540,0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1000,0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вул.Олександра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Довженка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вул.Селянської до вул. Покровської) м. Мелітополь Запорізької області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118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69850,0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69850,0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1" w:right="44"/>
                          <w:rPr>
                            <w:sz w:val="12"/>
                          </w:rPr>
                        </w:pP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color w:val="008000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color w:val="008000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color w:val="008000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color w:val="008000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color w:val="008000"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Будівельній</w:t>
                        </w:r>
                        <w:r>
                          <w:rPr>
                            <w:color w:val="008000"/>
                            <w:spacing w:val="2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color w:val="008000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КК-10</w:t>
                        </w:r>
                        <w:r>
                          <w:rPr>
                            <w:color w:val="008000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color w:val="008000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КК-</w:t>
                        </w:r>
                        <w:r>
                          <w:rPr>
                            <w:color w:val="008000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12 у</w:t>
                        </w:r>
                        <w:r>
                          <w:rPr>
                            <w:color w:val="008000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м. Мелітополі Запорізької області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118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7" w:right="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20"/>
                          <w:ind w:left="31" w:right="44"/>
                          <w:rPr>
                            <w:sz w:val="12"/>
                          </w:rPr>
                        </w:pP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Реконструкція вул. Олександра Невського з водовідведенням від вул.</w:t>
                        </w:r>
                        <w:r>
                          <w:rPr>
                            <w:color w:val="008000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Покровської</w:t>
                        </w:r>
                        <w:r>
                          <w:rPr>
                            <w:color w:val="008000"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color w:val="008000"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color w:val="008000"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Інтеркультурної</w:t>
                        </w:r>
                        <w:r>
                          <w:rPr>
                            <w:color w:val="008000"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color w:val="008000"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color w:val="008000"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color w:val="008000"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118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6" w:right="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5000,0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Гоголя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 бульв. 30-річчя Перемоги у м. Мелітополі Запорізької області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108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48" w:right="1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9630011,0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38000,0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5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котельню,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дивізій,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126/1</w:t>
                        </w:r>
                        <w:r>
                          <w:rPr>
                            <w:spacing w:val="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 Запорізької області (приєднання до електричних мереж)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6"/>
                          <w:ind w:left="147" w:right="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428977,0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6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361689,0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23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2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2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3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 до електричних мереж)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123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Олеся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Гончара,79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м.Мелітополь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94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48" w:right="1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1457000,0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3780,0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Гончара,79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 до електричних мереж)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103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70000,0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70000,0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4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 під адміністративну будівлю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left="148" w:right="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11927184,0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11763854,0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 адміністративну будівлю (приєднання до електричних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7" w:right="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230000,0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230000,0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Індустріальна,89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94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48" w:right="1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1487295,0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адміністративні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  <w:r>
                          <w:rPr>
                            <w:spacing w:val="1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Індустріальній,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89,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94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1500000,0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1500000,0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облаштування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внутрішньоперемішених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осіб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адресою: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 вул. Г. Сталінграда, 13 (приєднання до електричних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5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освітніх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футбольного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штучним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покриттям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виховного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№16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Сопіна,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200,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1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1442213,0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36244,0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6.903015pt;margin-top:-109.110062pt;width:62.95pt;height:463.5pt;mso-position-horizontal-relative:page;mso-position-vertical-relative:paragraph;z-index:15732224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  <w:spacing w:val="-2"/>
          <w:w w:val="105"/>
        </w:rPr>
        <w:t>-</w:t>
      </w:r>
      <w:r>
        <w:rPr>
          <w:color w:val="FF0000"/>
          <w:spacing w:val="-4"/>
          <w:w w:val="105"/>
        </w:rPr>
        <w:t>5000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4"/>
        <w:ind w:left="7398" w:right="587"/>
        <w:jc w:val="center"/>
      </w:pPr>
      <w:r>
        <w:rPr>
          <w:spacing w:val="-4"/>
          <w:w w:val="105"/>
        </w:rPr>
        <w:t>5000</w:t>
      </w:r>
    </w:p>
    <w:p>
      <w:pPr>
        <w:spacing w:after="0"/>
        <w:jc w:val="center"/>
        <w:sectPr>
          <w:pgSz w:w="29840" w:h="12240" w:orient="landscape"/>
          <w:pgMar w:header="662" w:footer="0" w:top="1140" w:bottom="280" w:left="640" w:right="4360"/>
        </w:sectPr>
      </w:pP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pgSz w:w="29840" w:h="12240" w:orient="landscape"/>
          <w:pgMar w:header="662" w:footer="0" w:top="1140" w:bottom="280" w:left="640" w:right="43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138" w:right="0" w:firstLine="0"/>
        <w:jc w:val="left"/>
        <w:rPr>
          <w:sz w:val="12"/>
        </w:rPr>
      </w:pPr>
      <w:r>
        <w:rPr/>
        <w:pict>
          <v:shape style="position:absolute;margin-left:37.200001pt;margin-top:-458.490448pt;width:667.4pt;height:436.9pt;mso-position-horizontal-relative:page;mso-position-vertical-relative:paragraph;z-index:15732736" type="#_x0000_t202" id="docshape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171"/>
                    <w:gridCol w:w="4445"/>
                    <w:gridCol w:w="791"/>
                    <w:gridCol w:w="902"/>
                    <w:gridCol w:w="882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освітніх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1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зовнішньої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ділянки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теплової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мережі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I-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III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1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94"/>
                          <w:ind w:left="277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47" w:right="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600000,0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закладів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1" w:right="4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амбулаторію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практики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сімейної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медицини, вул.Гагаріна,1 м.Мелітополь (коригування)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108"/>
                          <w:ind w:left="277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1463272,0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15940,0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физичної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3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 області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77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148" w:right="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79115726,0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33176851,0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физичної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2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3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приєднання до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7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2900000,0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физичної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мультифункціонального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занять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ігровими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видами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спорту,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Гетьманська,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137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94"/>
                          <w:ind w:left="277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47" w:right="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750000,0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750000,0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физичної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мультифункціонального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занять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ігровими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видами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спорту, пр. Б. Хмельницького, 83 м. Мелітополь, Запорізької області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77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7" w:right="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750000,0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750000,0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парку-пам"ятки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садово-паркового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мистецтва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загальнодержавного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значення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"Парк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ім. Горького"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94"/>
                          <w:ind w:left="277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48" w:right="1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9039795,0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(IV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під"їзд)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Гайард,6,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приміщення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94"/>
                          <w:ind w:left="277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48" w:right="12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80000,0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94"/>
                          <w:ind w:left="277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47" w:right="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435000,0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435000,0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(6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під"їзд)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Гайард,6,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94"/>
                          <w:ind w:left="277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7" w:right="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Співфінансування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інвестиційних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реалізуються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рахунок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коштів державного фонду регіонального розвитку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 області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118"/>
                          <w:ind w:left="277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8" w:right="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79115726,0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468821,0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60" w:lineRule="atLeast" w:before="7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10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10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75973776,0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1517461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7461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0456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60" w:lineRule="atLeast" w:before="39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розвиток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автомобільних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доріг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дорожньої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інфраструктури за рахунок коштів місцевого бюджету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24848030,0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1518350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8350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0540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60" w:lineRule="atLeast" w:before="3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Здійснення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природоохоронних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об"єктах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рахунок субвенції з державного бюджету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9900000,0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3100000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2"/>
                          <w:ind w:left="40" w:right="1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комунальною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власністю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2" w:right="1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4"/>
                          <w:ind w:left="21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674000,0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2"/>
                          <w:ind w:left="25" w:right="12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 комунальною власністю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11" w:right="12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4"/>
                          <w:ind w:left="202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674000,0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 об"єднаних територіальних громадах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8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3116082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6082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Придбання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окремих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категорій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законодавства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8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450000,0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3117650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Проведення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експертної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грошової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оцінки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земельної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ділянки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права на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неї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4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199000,0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3700000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13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Фінансове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7063000,0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Фінансове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 Мелітопольської міської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3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7063000,0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 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селищах,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4226000,0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3719770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9770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0180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субвенції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місцевого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бюджету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600000,0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3719800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9800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0180</w:t>
                        </w: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spacing w:line="117" w:lineRule="exac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Субвенція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місцевого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бюджету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державному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бюджету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виконання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програм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соціально-економічного</w:t>
                        </w:r>
                        <w:r>
                          <w:rPr>
                            <w:spacing w:val="1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регіонів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6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2237000,0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7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301786710,0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2"/>
        </w:rPr>
        <w:t>Начальник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фінансового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управління</w:t>
      </w:r>
    </w:p>
    <w:p>
      <w:pPr>
        <w:tabs>
          <w:tab w:pos="12726" w:val="left" w:leader="none"/>
        </w:tabs>
        <w:spacing w:before="26"/>
        <w:ind w:left="138" w:right="0" w:firstLine="0"/>
        <w:jc w:val="left"/>
        <w:rPr>
          <w:sz w:val="12"/>
        </w:rPr>
      </w:pPr>
      <w:r>
        <w:rPr>
          <w:sz w:val="12"/>
        </w:rPr>
        <w:t>Мелітопольської</w:t>
      </w:r>
      <w:r>
        <w:rPr>
          <w:spacing w:val="14"/>
          <w:sz w:val="12"/>
        </w:rPr>
        <w:t> </w:t>
      </w:r>
      <w:r>
        <w:rPr>
          <w:sz w:val="12"/>
        </w:rPr>
        <w:t>міської</w:t>
      </w:r>
      <w:r>
        <w:rPr>
          <w:spacing w:val="15"/>
          <w:sz w:val="12"/>
        </w:rPr>
        <w:t> </w:t>
      </w:r>
      <w:r>
        <w:rPr>
          <w:sz w:val="12"/>
        </w:rPr>
        <w:t>ради</w:t>
      </w:r>
      <w:r>
        <w:rPr>
          <w:spacing w:val="27"/>
          <w:sz w:val="12"/>
        </w:rPr>
        <w:t> </w:t>
      </w:r>
      <w:r>
        <w:rPr>
          <w:sz w:val="12"/>
        </w:rPr>
        <w:t>Запорізької</w:t>
      </w:r>
      <w:r>
        <w:rPr>
          <w:spacing w:val="15"/>
          <w:sz w:val="12"/>
        </w:rPr>
        <w:t> </w:t>
      </w:r>
      <w:r>
        <w:rPr>
          <w:spacing w:val="-2"/>
          <w:sz w:val="12"/>
        </w:rPr>
        <w:t>області</w:t>
      </w:r>
      <w:r>
        <w:rPr>
          <w:sz w:val="12"/>
        </w:rPr>
        <w:tab/>
      </w:r>
      <w:r>
        <w:rPr>
          <w:spacing w:val="-2"/>
          <w:sz w:val="12"/>
        </w:rPr>
        <w:t>Я.ЧАБАН</w:t>
      </w:r>
    </w:p>
    <w:p>
      <w:pPr>
        <w:pStyle w:val="BodyText"/>
        <w:spacing w:before="102"/>
        <w:ind w:right="8664"/>
        <w:jc w:val="right"/>
      </w:pPr>
      <w:r>
        <w:rPr/>
        <w:br w:type="column"/>
      </w:r>
      <w:r>
        <w:rPr>
          <w:w w:val="105"/>
        </w:rPr>
        <w:t>600000,0</w:t>
      </w:r>
      <w:r>
        <w:rPr>
          <w:spacing w:val="-6"/>
          <w:w w:val="105"/>
        </w:rPr>
        <w:t> </w:t>
      </w:r>
      <w:r>
        <w:rPr>
          <w:w w:val="105"/>
        </w:rPr>
        <w:t>ЗОШ</w:t>
      </w:r>
      <w:r>
        <w:rPr>
          <w:spacing w:val="-6"/>
          <w:w w:val="105"/>
        </w:rPr>
        <w:t> </w:t>
      </w:r>
      <w:r>
        <w:rPr>
          <w:spacing w:val="-10"/>
          <w:w w:val="105"/>
        </w:rPr>
        <w:t>1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before="1"/>
        <w:ind w:right="8605"/>
        <w:jc w:val="right"/>
      </w:pPr>
      <w:r>
        <w:rPr/>
        <w:pict>
          <v:shape style="position:absolute;margin-left:736.903015pt;margin-top:-90.570053pt;width:62.95pt;height:436.9pt;mso-position-horizontal-relative:page;mso-position-vertical-relative:paragraph;z-index:15733248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750000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поля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9"/>
        <w:ind w:right="8605"/>
        <w:jc w:val="right"/>
      </w:pPr>
      <w:r>
        <w:rPr>
          <w:w w:val="105"/>
        </w:rPr>
        <w:t>750000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поля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411"/>
      </w:pPr>
      <w:r>
        <w:rPr>
          <w:w w:val="105"/>
        </w:rPr>
        <w:t>60000</w:t>
      </w:r>
      <w:r>
        <w:rPr>
          <w:spacing w:val="12"/>
          <w:w w:val="105"/>
        </w:rPr>
        <w:t> </w:t>
      </w:r>
      <w:r>
        <w:rPr>
          <w:w w:val="105"/>
        </w:rPr>
        <w:t>тротуар</w:t>
      </w:r>
      <w:r>
        <w:rPr>
          <w:spacing w:val="-3"/>
          <w:w w:val="105"/>
        </w:rPr>
        <w:t> </w:t>
      </w:r>
      <w:r>
        <w:rPr>
          <w:w w:val="105"/>
        </w:rPr>
        <w:t>25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школа</w:t>
      </w:r>
    </w:p>
    <w:p>
      <w:pPr>
        <w:spacing w:after="0"/>
        <w:sectPr>
          <w:type w:val="continuous"/>
          <w:pgSz w:w="29840" w:h="12240" w:orient="landscape"/>
          <w:pgMar w:header="662" w:footer="0" w:top="1140" w:bottom="280" w:left="640" w:right="4360"/>
          <w:cols w:num="2" w:equalWidth="0">
            <w:col w:w="13301" w:space="1937"/>
            <w:col w:w="9602"/>
          </w:cols>
        </w:sectPr>
      </w:pPr>
    </w:p>
    <w:p>
      <w:pPr>
        <w:tabs>
          <w:tab w:pos="12726" w:val="left" w:leader="none"/>
        </w:tabs>
        <w:spacing w:before="91"/>
        <w:ind w:left="138" w:right="0" w:firstLine="0"/>
        <w:jc w:val="left"/>
        <w:rPr>
          <w:sz w:val="12"/>
        </w:rPr>
      </w:pPr>
      <w:r>
        <w:rPr>
          <w:w w:val="105"/>
          <w:sz w:val="12"/>
        </w:rPr>
        <w:t>Мелітопольський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міський</w:t>
      </w:r>
      <w:r>
        <w:rPr>
          <w:spacing w:val="-6"/>
          <w:w w:val="105"/>
          <w:sz w:val="12"/>
        </w:rPr>
        <w:t> </w:t>
      </w:r>
      <w:r>
        <w:rPr>
          <w:spacing w:val="-2"/>
          <w:w w:val="105"/>
          <w:sz w:val="12"/>
        </w:rPr>
        <w:t>голова</w:t>
      </w:r>
      <w:r>
        <w:rPr>
          <w:sz w:val="12"/>
        </w:rPr>
        <w:tab/>
      </w:r>
      <w:r>
        <w:rPr>
          <w:spacing w:val="-2"/>
          <w:w w:val="105"/>
          <w:sz w:val="12"/>
        </w:rPr>
        <w:t>С.МІНЬКО</w:t>
      </w:r>
    </w:p>
    <w:sectPr>
      <w:pgSz w:w="29840" w:h="12240" w:orient="landscape"/>
      <w:pgMar w:header="662" w:footer="0" w:top="1140" w:bottom="280" w:left="640" w:right="4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77.853027pt;margin-top:36.220158pt;width:60.5pt;height:7.9pt;mso-position-horizontal-relative:page;mso-position-vertical-relative:page;z-index:-17954816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Прродовження</w:t>
                </w:r>
                <w:r>
                  <w:rPr>
                    <w:spacing w:val="3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8.150024pt;margin-top:36.220158pt;width:60.5pt;height:7.9pt;mso-position-horizontal-relative:page;mso-position-vertical-relative:page;z-index:-17954304" type="#_x0000_t202" id="docshape4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Прродовження</w:t>
                </w:r>
                <w:r>
                  <w:rPr>
                    <w:spacing w:val="3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1377.853027pt;margin-top:36.220158pt;width:60.5pt;height:7.9pt;mso-position-horizontal-relative:page;mso-position-vertical-relative:page;z-index:-17953792" type="#_x0000_t202" id="docshape5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Прродовження</w:t>
                </w:r>
                <w:r>
                  <w:rPr>
                    <w:spacing w:val="3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938" w:right="8461"/>
      <w:jc w:val="center"/>
    </w:pPr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terms:created xsi:type="dcterms:W3CDTF">2021-11-04T07:03:55Z</dcterms:created>
  <dcterms:modified xsi:type="dcterms:W3CDTF">2021-11-04T07:03:55Z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